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491" w:type="dxa"/>
        <w:tblInd w:w="-856" w:type="dxa"/>
        <w:tblLook w:val="04A0" w:firstRow="1" w:lastRow="0" w:firstColumn="1" w:lastColumn="0" w:noHBand="0" w:noVBand="1"/>
      </w:tblPr>
      <w:tblGrid>
        <w:gridCol w:w="3545"/>
        <w:gridCol w:w="6946"/>
      </w:tblGrid>
      <w:tr w:rsidR="001B1948" w14:paraId="79AD1837" w14:textId="77777777" w:rsidTr="006B417B">
        <w:tc>
          <w:tcPr>
            <w:tcW w:w="3545" w:type="dxa"/>
          </w:tcPr>
          <w:p w14:paraId="73A3ADAE" w14:textId="538A9480" w:rsidR="001B1948" w:rsidRPr="006828CB" w:rsidRDefault="00006A3B" w:rsidP="009C2405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</w:rPr>
            </w:pPr>
            <w:r w:rsidRPr="006828CB">
              <w:rPr>
                <w:rFonts w:ascii="Calibri" w:hAnsi="Calibri" w:cs="Calibri"/>
                <w:b/>
              </w:rPr>
              <w:t>ΗΜΕΡΟΜΗΝΙΑ:</w:t>
            </w:r>
          </w:p>
        </w:tc>
        <w:tc>
          <w:tcPr>
            <w:tcW w:w="6946" w:type="dxa"/>
          </w:tcPr>
          <w:p w14:paraId="694AE7D7" w14:textId="77777777" w:rsidR="001B1948" w:rsidRDefault="001B1948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1948" w14:paraId="602905E0" w14:textId="77777777" w:rsidTr="006B417B">
        <w:tc>
          <w:tcPr>
            <w:tcW w:w="3545" w:type="dxa"/>
          </w:tcPr>
          <w:p w14:paraId="0086F284" w14:textId="13382886" w:rsidR="001B1948" w:rsidRPr="006828CB" w:rsidRDefault="00006A3B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</w:rPr>
            </w:pPr>
            <w:r w:rsidRPr="006828CB">
              <w:rPr>
                <w:rFonts w:ascii="Calibri" w:hAnsi="Calibri" w:cs="Calibri"/>
                <w:b/>
              </w:rPr>
              <w:t>ΕΠΩΝΥΜΙΑ:</w:t>
            </w:r>
          </w:p>
        </w:tc>
        <w:tc>
          <w:tcPr>
            <w:tcW w:w="6946" w:type="dxa"/>
          </w:tcPr>
          <w:p w14:paraId="5412613B" w14:textId="77777777" w:rsidR="001B1948" w:rsidRDefault="001B1948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1948" w14:paraId="53CE8C1C" w14:textId="77777777" w:rsidTr="006B417B">
        <w:tc>
          <w:tcPr>
            <w:tcW w:w="3545" w:type="dxa"/>
          </w:tcPr>
          <w:p w14:paraId="20D347D5" w14:textId="20B3FADE" w:rsidR="001B1948" w:rsidRPr="006828CB" w:rsidRDefault="00006A3B" w:rsidP="00006A3B">
            <w:pPr>
              <w:pStyle w:val="a5"/>
              <w:rPr>
                <w:rFonts w:ascii="Calibri" w:hAnsi="Calibri" w:cs="Calibri"/>
                <w:b/>
              </w:rPr>
            </w:pPr>
            <w:r w:rsidRPr="006828CB">
              <w:rPr>
                <w:rFonts w:ascii="Calibri" w:hAnsi="Calibri" w:cs="Calibri"/>
                <w:b/>
              </w:rPr>
              <w:t xml:space="preserve">ΚΩΔΙΚΟΣ </w:t>
            </w:r>
            <w:r w:rsidR="00C84F64" w:rsidRPr="006828CB">
              <w:rPr>
                <w:rFonts w:ascii="Calibri" w:hAnsi="Calibri" w:cs="Calibri"/>
                <w:b/>
              </w:rPr>
              <w:t>ΠΕΛΑΤΗ/</w:t>
            </w:r>
            <w:r w:rsidRPr="006828CB">
              <w:rPr>
                <w:rFonts w:ascii="Calibri" w:hAnsi="Calibri" w:cs="Calibri"/>
                <w:b/>
              </w:rPr>
              <w:t>ΠΡΑΚΤΟΡΕΙΟΥ:</w:t>
            </w:r>
          </w:p>
        </w:tc>
        <w:tc>
          <w:tcPr>
            <w:tcW w:w="6946" w:type="dxa"/>
          </w:tcPr>
          <w:p w14:paraId="6477679B" w14:textId="77777777" w:rsidR="001B1948" w:rsidRDefault="001B1948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1B1948" w14:paraId="1B6F9A6C" w14:textId="77777777" w:rsidTr="006B417B">
        <w:tc>
          <w:tcPr>
            <w:tcW w:w="3545" w:type="dxa"/>
          </w:tcPr>
          <w:p w14:paraId="35E1F01B" w14:textId="77777777" w:rsidR="001B1948" w:rsidRPr="006828CB" w:rsidRDefault="001B1948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</w:rPr>
            </w:pPr>
            <w:r w:rsidRPr="006828CB">
              <w:rPr>
                <w:rFonts w:ascii="Calibri" w:hAnsi="Calibri" w:cs="Calibri"/>
                <w:b/>
              </w:rPr>
              <w:t>ΣΤΑΘΜΟΣ:</w:t>
            </w:r>
          </w:p>
        </w:tc>
        <w:tc>
          <w:tcPr>
            <w:tcW w:w="6946" w:type="dxa"/>
          </w:tcPr>
          <w:p w14:paraId="37C4FECC" w14:textId="77777777" w:rsidR="001B1948" w:rsidRDefault="001B1948" w:rsidP="004525BC">
            <w:pPr>
              <w:pStyle w:val="a5"/>
              <w:tabs>
                <w:tab w:val="left" w:pos="5066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tbl>
      <w:tblPr>
        <w:tblW w:w="9856" w:type="dxa"/>
        <w:tblInd w:w="-431" w:type="dxa"/>
        <w:tblLook w:val="04A0" w:firstRow="1" w:lastRow="0" w:firstColumn="1" w:lastColumn="0" w:noHBand="0" w:noVBand="1"/>
      </w:tblPr>
      <w:tblGrid>
        <w:gridCol w:w="4739"/>
        <w:gridCol w:w="1193"/>
        <w:gridCol w:w="1408"/>
        <w:gridCol w:w="1323"/>
        <w:gridCol w:w="1193"/>
      </w:tblGrid>
      <w:tr w:rsidR="003E1B9E" w:rsidRPr="003E1B9E" w14:paraId="4EC014AB" w14:textId="77777777" w:rsidTr="003E1B9E">
        <w:trPr>
          <w:trHeight w:val="1021"/>
        </w:trPr>
        <w:tc>
          <w:tcPr>
            <w:tcW w:w="9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14:paraId="54474F75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ΑΝΑΛΩΣΙΜΑ ΠΕΛΑΤΩΝ ΚΑΙ ΠΡΑΚΤΟΡΕΙΩΝ</w:t>
            </w:r>
          </w:p>
        </w:tc>
      </w:tr>
      <w:tr w:rsidR="003E1B9E" w:rsidRPr="003E1B9E" w14:paraId="50E9DC73" w14:textId="77777777" w:rsidTr="003E1B9E">
        <w:trPr>
          <w:trHeight w:val="1051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E5C3CE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958DF4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73947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ΕΛΑΧΙΣΤΗ ΠΟΣΟΤΗΤΑ ΠΑΡΑΓΓΕΛΙΑΣ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14913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ΑΙΤΟΥΜΕΝΗ ΠΟΣΟΤΗΤΑ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313FD5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ΤΙΜΗ ΠΩΛΗΣΗΣ/ ΤΕΜΑΧΙΟ-ΜΠΛΟΚ-ΡΟΛΟ</w:t>
            </w:r>
          </w:p>
        </w:tc>
      </w:tr>
      <w:tr w:rsidR="003E1B9E" w:rsidRPr="003E1B9E" w14:paraId="737770A6" w14:textId="77777777" w:rsidTr="003E1B9E">
        <w:trPr>
          <w:trHeight w:val="365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0151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00046 - ΜΟΝΟΦΥΛΛΟ Σ.Υ.ΔΕ.ΤΑ ΜΕ ΤΑΧΥΠΛΗΡΩΜΗ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C9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D05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2E0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D53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40905B28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900F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00047 - ΣΥ.ΔΕ.ΤΑ EMS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5DB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6178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6D0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DAE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0,17</w:t>
            </w:r>
          </w:p>
        </w:tc>
      </w:tr>
      <w:tr w:rsidR="003E1B9E" w:rsidRPr="003E1B9E" w14:paraId="75A3DA2A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F0CF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00048 - ΣΥ.ΔΕ.ΤΑ SPM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28E3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77B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7201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CC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0,23</w:t>
            </w:r>
          </w:p>
        </w:tc>
      </w:tr>
      <w:tr w:rsidR="003E1B9E" w:rsidRPr="003E1B9E" w14:paraId="18CA9E60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63FC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00049 - ΠΛΑΣΤ. ΣΑΚΟΥΛΕΣ ΜΙΑΣ ΧΡΗΣΕΩΣ Ά (300x400)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959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99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3DA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CD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0,08</w:t>
            </w:r>
          </w:p>
        </w:tc>
      </w:tr>
      <w:tr w:rsidR="003E1B9E" w:rsidRPr="003E1B9E" w14:paraId="478D1D9E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80EC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00050 - ΠΛΑΣΤ.ΣΑΚΟΥΛΕΣ ΜΙΑΣ ΧΡΗΣΗΣ ΄Β (395x500)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27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DCDE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5B9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BA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0,13</w:t>
            </w:r>
          </w:p>
        </w:tc>
      </w:tr>
      <w:tr w:rsidR="003E1B9E" w:rsidRPr="003E1B9E" w14:paraId="68738636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1676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00051 - ΠΛΑΣΤ. ΣΑΚΟΥΛΕΣ ΛΕΥΚΕΣ Ά (300x400)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5B1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AB3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5A0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EF2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0,06</w:t>
            </w:r>
          </w:p>
        </w:tc>
      </w:tr>
      <w:tr w:rsidR="003E1B9E" w:rsidRPr="003E1B9E" w14:paraId="40C69C92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B749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00052 - ΠΛΑΣΤ. ΣΑΚΟΥΛΕΣ ΛΕΥΚΕΣ ΄Β (400x500)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40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9F8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15D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78E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0,08</w:t>
            </w:r>
          </w:p>
        </w:tc>
      </w:tr>
      <w:tr w:rsidR="003E1B9E" w:rsidRPr="003E1B9E" w14:paraId="74FB2B0A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5BCB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00054 - ΠΛΑΣΤΙΚΕΣ ΔΙΑΦΑΝΕΙΣ ΘΗΚΕΣ ΜΕ ΛΟΓΟΤΥΠΟ (230x125)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2A8C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38B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80F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30A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3A9B9A1A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1D8F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00058 - ΣΑΚΟΙ ΑΠΟΣΤΟΛΩΝ (80x120)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EBC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87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644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A85C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</w:tr>
      <w:tr w:rsidR="003E1B9E" w:rsidRPr="003E1B9E" w14:paraId="24720E3C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B8A0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00069 - ΘΕΡΜΙΚΕΣ ΕΤΙΚΕΤΕΣ ΛΕΥΚΕΣ TOP (105x148) 400 / ΡΟΛΟ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285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ΡΟΛΟ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2D7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DE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DC9C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3,88</w:t>
            </w:r>
          </w:p>
        </w:tc>
      </w:tr>
      <w:tr w:rsidR="003E1B9E" w:rsidRPr="003E1B9E" w14:paraId="1A11E8DE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EB2A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00072 - 3ΦΥΛΛΟΣΥΔΕΤΑ (ΧΕΙΡΟΓΡΑΦΟ LABEL)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7C2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27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11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22AC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0,03</w:t>
            </w:r>
          </w:p>
        </w:tc>
      </w:tr>
      <w:tr w:rsidR="003E1B9E" w:rsidRPr="003E1B9E" w14:paraId="7E34065C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F51F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00075 - ΦΑΚΕΛΟΙ ΑΛΛΗΛΟΓΡΑΦΙΑΣ ΜΙΚΡΟΙ ΜΕ ΛΟΓΟΤΥΠΟ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E85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7F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0C7B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2A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0,03</w:t>
            </w:r>
          </w:p>
        </w:tc>
      </w:tr>
      <w:tr w:rsidR="003E1B9E" w:rsidRPr="003E1B9E" w14:paraId="40A048BA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4F022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00076 - ΦΑΚΕΛΟΙ ΑΛΛΗΛΟΓΡΑΦΙΑΣ ΜΕΓΑΛΟΙ ΜΕ ΛΟΓΟΤΥΠΟ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3C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9C4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2757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07B4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0,05</w:t>
            </w:r>
          </w:p>
        </w:tc>
      </w:tr>
      <w:tr w:rsidR="003E1B9E" w:rsidRPr="003E1B9E" w14:paraId="446FBFAE" w14:textId="77777777" w:rsidTr="003E1B9E">
        <w:trPr>
          <w:trHeight w:val="5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D43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00078 - ΑΥΤΟΚΟΛΛΗΤΕΣ ΕΤΙΚΕΤΕΣ ΣΗΜΑΝΣΗΣ "ΠΡΟΣΟΧΗ"/ ΡΟΛΟ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6194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 ΕΤΙΚΕΤΕΣ / ΡΟΛΟ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409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6F6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37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1,18</w:t>
            </w:r>
          </w:p>
        </w:tc>
      </w:tr>
      <w:tr w:rsidR="003E1B9E" w:rsidRPr="003E1B9E" w14:paraId="41CE2494" w14:textId="77777777" w:rsidTr="003E1B9E">
        <w:trPr>
          <w:trHeight w:val="517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4052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00079 - ΑΥΤΟΚΟΛΛΗΤΕΣ ΕΤΙΚΕΤΕΣ ΣΗΜΑΝΣΗΣ "ΕΥΘΡΑΥΣΤΟ"/ ΡΟΛΟ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2F8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 ΕΤΙΚΕΤΕΣ / ΡΟΛΟ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230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959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8B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2,30</w:t>
            </w:r>
          </w:p>
        </w:tc>
      </w:tr>
      <w:tr w:rsidR="003E1B9E" w:rsidRPr="003E1B9E" w14:paraId="16B93D67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1949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00083 - ΑΥΤΟΚΟΛΛΗΤΕΣ ΤΑΙΝΙΕΣ ΜΕ ΛΟΓΟΤΥΠΟ (Π-Π) / ΡΟΛΟ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EF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ΡΟΛΟ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D5F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75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20CE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1,02</w:t>
            </w:r>
          </w:p>
        </w:tc>
      </w:tr>
      <w:tr w:rsidR="003E1B9E" w:rsidRPr="003E1B9E" w14:paraId="68590911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659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00086 - ΑΠΟΔΕΙΞΗ ΠΑΡΑΛΑΒΗΣ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58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152D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149E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738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7D93AE94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B654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00094 - ΜΟΝΟΦΥΛΛΟ ΣΥ.ΔΕ.ΤΑ ΜΕ ΤΑΧΥΠΛΗΡΩΜΗ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69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3C8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14C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1A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7D5E4DD5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52F6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00125 - ΠΛΑΣΤ.ΣΑΚΟΥΛΕΣ ΛΕΥΚΕΣ ΄Δ (690x690)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02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D6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16B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B6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0,24</w:t>
            </w:r>
          </w:p>
        </w:tc>
      </w:tr>
      <w:tr w:rsidR="003E1B9E" w:rsidRPr="003E1B9E" w14:paraId="4EA001E9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E86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00192 - 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ΧΑΡΤΟΚΙΒΩΤΙΑ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DIE-CUT SMALL (220x120x100)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35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DF08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8A3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79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0,20</w:t>
            </w:r>
          </w:p>
        </w:tc>
      </w:tr>
      <w:tr w:rsidR="003E1B9E" w:rsidRPr="003E1B9E" w14:paraId="2E869148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387C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00193 - 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ΧΑΡΤΟΚΙΒΩΤΙΑ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DIE-CUT MEDIUM (280x160x100)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C04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FB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12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391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0,26</w:t>
            </w:r>
          </w:p>
        </w:tc>
      </w:tr>
      <w:tr w:rsidR="003E1B9E" w:rsidRPr="003E1B9E" w14:paraId="1BBB2F27" w14:textId="77777777" w:rsidTr="003E1B9E">
        <w:trPr>
          <w:trHeight w:val="304"/>
        </w:trPr>
        <w:tc>
          <w:tcPr>
            <w:tcW w:w="4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5424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00194 - 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ΧΑΡΤΟΚΙΒΩΤΙΑ</w:t>
            </w: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DIE-CUT TABLET (300x200x65)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2E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78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3119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D6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0,21</w:t>
            </w:r>
          </w:p>
        </w:tc>
      </w:tr>
    </w:tbl>
    <w:p w14:paraId="6BE9E6F2" w14:textId="066FC680" w:rsidR="00006A3B" w:rsidRDefault="00006A3B" w:rsidP="00006A3B">
      <w:pPr>
        <w:pStyle w:val="a5"/>
        <w:ind w:left="-709"/>
        <w:rPr>
          <w:b/>
          <w:bCs/>
          <w:sz w:val="18"/>
          <w:szCs w:val="18"/>
          <w:lang w:val="en-US"/>
        </w:rPr>
      </w:pPr>
    </w:p>
    <w:p w14:paraId="71457032" w14:textId="77777777" w:rsidR="00626C8A" w:rsidRDefault="00626C8A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  <w:sz w:val="24"/>
          <w:szCs w:val="24"/>
        </w:rPr>
      </w:pPr>
    </w:p>
    <w:p w14:paraId="6B86B8F9" w14:textId="77777777" w:rsidR="003E1B9E" w:rsidRDefault="003E1B9E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</w:rPr>
      </w:pPr>
    </w:p>
    <w:tbl>
      <w:tblPr>
        <w:tblW w:w="9668" w:type="dxa"/>
        <w:tblInd w:w="-431" w:type="dxa"/>
        <w:tblLook w:val="04A0" w:firstRow="1" w:lastRow="0" w:firstColumn="1" w:lastColumn="0" w:noHBand="0" w:noVBand="1"/>
      </w:tblPr>
      <w:tblGrid>
        <w:gridCol w:w="4703"/>
        <w:gridCol w:w="1137"/>
        <w:gridCol w:w="1340"/>
        <w:gridCol w:w="1259"/>
        <w:gridCol w:w="1229"/>
      </w:tblGrid>
      <w:tr w:rsidR="003E1B9E" w:rsidRPr="003E1B9E" w14:paraId="229047E7" w14:textId="77777777" w:rsidTr="003E1B9E">
        <w:trPr>
          <w:trHeight w:val="1078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2B39095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ΑΝΑΛΩΣΙΜΑ ΠΡΑΚΤΟΡΕΙΩΝ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DBE846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EA99A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ΕΛΑΧΙΣΤΗ ΠΟΣΟΤΗΤΑ ΠΑΡΑΓΓΕΛΙΑΣ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151F3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ΑΙΤΟΥΜΕΝΗ ΠΟΣΟΤΗΤΑ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C5A62E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ΤΙΜΗ ΠΩΛΗΣΗΣ / ΤΕΜΑΧΙΟ-ΜΠΛΟΚ-ΡΟΛΟ</w:t>
            </w:r>
          </w:p>
        </w:tc>
      </w:tr>
      <w:tr w:rsidR="003E1B9E" w:rsidRPr="003E1B9E" w14:paraId="7FD74414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32D8E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00058 - ΣΑΚΟΙ ΑΠΟΣΤΟΛΩΝ (80x120)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2C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223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7002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7A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0,47</w:t>
            </w:r>
          </w:p>
        </w:tc>
      </w:tr>
      <w:tr w:rsidR="003E1B9E" w:rsidRPr="003E1B9E" w14:paraId="2261345A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C17C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00053 - ΠΛΑΣΤΙΚΕΣ ΑΣΦΑΛΕΙΕΣ ΣΑΚΩΝ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5C3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764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507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F53F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0,04</w:t>
            </w:r>
          </w:p>
        </w:tc>
      </w:tr>
      <w:tr w:rsidR="003E1B9E" w:rsidRPr="003E1B9E" w14:paraId="23325D39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189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00055 - ΠΙΝΑΚΙΔΕΣ ΣΑΚΩΝ ΛΕΥΚΕΣ ΑΤΥΠΩΤΕΣ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60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46F9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7C6D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1D65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0,02</w:t>
            </w:r>
          </w:p>
        </w:tc>
      </w:tr>
      <w:tr w:rsidR="003E1B9E" w:rsidRPr="003E1B9E" w14:paraId="3E4F9F60" w14:textId="77777777" w:rsidTr="003E1B9E">
        <w:trPr>
          <w:trHeight w:val="531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F09A7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00057 - ΕΙΔΟΠΟΙΗΤΗΡΙΑ "ΕΠΕΙΓΟΥΣΑ ΕΙΔΟΠΟΙΗΣΗ" / ΜΠΛΟΚ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437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 ΕΤΙΚΕΤΕΣ / ΜΠΛΟΚ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A2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6E3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85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0,53</w:t>
            </w:r>
          </w:p>
        </w:tc>
      </w:tr>
      <w:tr w:rsidR="003E1B9E" w:rsidRPr="003E1B9E" w14:paraId="20BE92B1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FAB2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00061 - ΑΥΤΟΚΟΛΛΗΤΕΣ ΛΕΥΚΕΣ ΕΤΙΚΕΤΕΣ (8/Α4)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9D1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ΕΤΙΚΕΤΑ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B7E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497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66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1124E58C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66C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00062 - ΑΥΤΟΚΟΛΛΗΤΕΣ ΛΕΥΚΕΣ ΕΤΙΚΕΤΕΣ (8/Α4 RETOUR)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5E9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ΕΤΙΚΕΤΑ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A1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52E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67B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0,01</w:t>
            </w:r>
          </w:p>
        </w:tc>
      </w:tr>
      <w:tr w:rsidR="003E1B9E" w:rsidRPr="003E1B9E" w14:paraId="794A4E2E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EE3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00064 - ΕΝΑΡΙΘΜΕΣ ΑΠΟΔΕΙΞΕΙΣ ΕΙΣΠΡΑΞΗΣ ΠΟΣΩΝ / ΜΠΛΟΚ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8B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ΜΠΛΟΚ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EA0E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E710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1B2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1,04</w:t>
            </w:r>
          </w:p>
        </w:tc>
      </w:tr>
      <w:tr w:rsidR="003E1B9E" w:rsidRPr="003E1B9E" w14:paraId="79D28C3E" w14:textId="77777777" w:rsidTr="003E1B9E">
        <w:trPr>
          <w:trHeight w:val="312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36B8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00073 - ΣΥΝΟΔΕΥΤΙΚΗ ΚΑΤΑΣΤΑΣΗ ΑΠΟΣΤΟΛΩΝ / ΜΠΛΟΚ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FC00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ΜΠΛΟΚ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698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0B4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147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0,43</w:t>
            </w:r>
          </w:p>
        </w:tc>
      </w:tr>
      <w:tr w:rsidR="003E1B9E" w:rsidRPr="003E1B9E" w14:paraId="5AE35326" w14:textId="77777777" w:rsidTr="003E1B9E">
        <w:trPr>
          <w:trHeight w:val="546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235B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00080 - ΑΥΤΟΚΟΛΛΗΤΕΣ ΕΠΙΚΕΤΕΣ ΣΗΜΑΝΣΗΣ "ΕΙΔ.ΔΙΑΧ/ΣΗ ΑΝΤΙΚΕΙΜΕΝΩΝ "/ ΡΟΛΟ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2536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250 ΕΤΙΚΕΤΕΣ / ΡΟΛΟ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993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07E5" w14:textId="77777777" w:rsidR="003E1B9E" w:rsidRPr="003E1B9E" w:rsidRDefault="003E1B9E" w:rsidP="003E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75A" w14:textId="77777777" w:rsidR="003E1B9E" w:rsidRPr="003E1B9E" w:rsidRDefault="003E1B9E" w:rsidP="003E1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3E1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2,18</w:t>
            </w:r>
          </w:p>
        </w:tc>
      </w:tr>
    </w:tbl>
    <w:p w14:paraId="1A51222B" w14:textId="5F3D53DE" w:rsidR="003E1B9E" w:rsidRPr="003E1B9E" w:rsidRDefault="003E1B9E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</w:rPr>
      </w:pPr>
      <w:r w:rsidRPr="003E1B9E">
        <w:rPr>
          <w:rFonts w:asciiTheme="minorHAnsi" w:hAnsiTheme="minorHAnsi" w:cstheme="minorHAnsi"/>
          <w:b/>
          <w:bCs/>
        </w:rPr>
        <w:t>*</w:t>
      </w:r>
      <w:r>
        <w:rPr>
          <w:rFonts w:asciiTheme="minorHAnsi" w:hAnsiTheme="minorHAnsi" w:cstheme="minorHAnsi"/>
          <w:b/>
          <w:bCs/>
        </w:rPr>
        <w:t>οι παραπάνω τιμές δεν περιλαμβάνουν ΦΠΑ 24%</w:t>
      </w:r>
    </w:p>
    <w:p w14:paraId="51D7F213" w14:textId="77777777" w:rsidR="003E1B9E" w:rsidRDefault="003E1B9E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</w:rPr>
      </w:pPr>
    </w:p>
    <w:p w14:paraId="03744BB5" w14:textId="77777777" w:rsidR="003E1B9E" w:rsidRDefault="003E1B9E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</w:rPr>
      </w:pPr>
    </w:p>
    <w:p w14:paraId="24991ADF" w14:textId="646EA31C" w:rsidR="00C84F64" w:rsidRPr="003E1B9E" w:rsidRDefault="00006A3B" w:rsidP="00C84F64">
      <w:pPr>
        <w:pStyle w:val="a8"/>
        <w:spacing w:line="360" w:lineRule="auto"/>
        <w:ind w:left="0" w:hanging="993"/>
        <w:rPr>
          <w:rFonts w:asciiTheme="minorHAnsi" w:hAnsiTheme="minorHAnsi" w:cstheme="minorHAnsi"/>
          <w:b/>
          <w:bCs/>
          <w:sz w:val="24"/>
          <w:szCs w:val="24"/>
        </w:rPr>
      </w:pPr>
      <w:r w:rsidRPr="003E1B9E">
        <w:rPr>
          <w:rFonts w:asciiTheme="minorHAnsi" w:hAnsiTheme="minorHAnsi" w:cstheme="minorHAnsi"/>
          <w:b/>
          <w:bCs/>
          <w:sz w:val="24"/>
          <w:szCs w:val="24"/>
        </w:rPr>
        <w:t>Η παραπάνω φόρμα παραγγελίας αποστέλλεται ορθά συμπληρωμένη και με πλήρη στοιχεία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7299EC6" w14:textId="2582E9F4" w:rsidR="00C84F64" w:rsidRPr="003E1B9E" w:rsidRDefault="008E1A64" w:rsidP="00C84F64">
      <w:pPr>
        <w:pStyle w:val="a8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E1B9E">
        <w:rPr>
          <w:rFonts w:asciiTheme="minorHAnsi" w:hAnsiTheme="minorHAnsi" w:cstheme="minorHAnsi"/>
          <w:b/>
          <w:bCs/>
          <w:sz w:val="24"/>
          <w:szCs w:val="24"/>
        </w:rPr>
        <w:t>Από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πιστωτικό 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πελάτη στο 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  <w:lang w:val="en-US"/>
        </w:rPr>
        <w:t>Email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10" w:history="1"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customerservice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@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elta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-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courier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5B21DB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gr</w:t>
        </w:r>
      </w:hyperlink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                </w:t>
      </w:r>
    </w:p>
    <w:p w14:paraId="4596F0FF" w14:textId="172A0510" w:rsidR="00C84F64" w:rsidRPr="008E1A64" w:rsidRDefault="008E1A64" w:rsidP="00C84F64">
      <w:pPr>
        <w:pStyle w:val="a8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3E1B9E">
        <w:rPr>
          <w:rFonts w:asciiTheme="minorHAnsi" w:hAnsiTheme="minorHAnsi" w:cstheme="minorHAnsi"/>
          <w:b/>
          <w:bCs/>
          <w:sz w:val="24"/>
          <w:szCs w:val="24"/>
        </w:rPr>
        <w:t>Από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 Πρακτορείο </w:t>
      </w:r>
      <w:r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στο 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  <w:lang w:val="en-US"/>
        </w:rPr>
        <w:t>Email</w:t>
      </w:r>
      <w:r w:rsidR="00C84F64"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hyperlink r:id="rId11" w:history="1"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tomeas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praktoreiwn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@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elta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-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courier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</w:rPr>
          <w:t>.</w:t>
        </w:r>
        <w:r w:rsidR="00C84F64" w:rsidRPr="003E1B9E">
          <w:rPr>
            <w:rStyle w:val="-"/>
            <w:rFonts w:asciiTheme="minorHAnsi" w:hAnsiTheme="minorHAnsi" w:cstheme="minorHAnsi"/>
            <w:b/>
            <w:bCs/>
            <w:sz w:val="24"/>
            <w:szCs w:val="24"/>
            <w:lang w:val="en-US"/>
          </w:rPr>
          <w:t>gr</w:t>
        </w:r>
      </w:hyperlink>
      <w:r w:rsidR="00C84F64" w:rsidRPr="008E1A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51DE5A4" w14:textId="77777777" w:rsidR="003E1B9E" w:rsidRDefault="00C84F64" w:rsidP="00626C8A">
      <w:pPr>
        <w:pStyle w:val="a8"/>
        <w:spacing w:line="360" w:lineRule="auto"/>
        <w:jc w:val="right"/>
        <w:rPr>
          <w:b/>
          <w:bCs/>
          <w:sz w:val="18"/>
          <w:szCs w:val="18"/>
        </w:rPr>
      </w:pPr>
      <w:r w:rsidRPr="00C84F64">
        <w:rPr>
          <w:b/>
          <w:bCs/>
          <w:sz w:val="18"/>
          <w:szCs w:val="18"/>
        </w:rPr>
        <w:t xml:space="preserve">      </w:t>
      </w:r>
    </w:p>
    <w:p w14:paraId="7119C57D" w14:textId="77777777" w:rsidR="003E1B9E" w:rsidRDefault="00C84F64" w:rsidP="00626C8A">
      <w:pPr>
        <w:pStyle w:val="a8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E1B9E">
        <w:rPr>
          <w:b/>
          <w:bCs/>
          <w:sz w:val="24"/>
          <w:szCs w:val="24"/>
        </w:rPr>
        <w:t xml:space="preserve"> </w:t>
      </w:r>
      <w:r w:rsidRPr="003E1B9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D2CB58B" w14:textId="6ECAB1F4" w:rsidR="00006A3B" w:rsidRPr="003E1B9E" w:rsidRDefault="005B21DB" w:rsidP="00626C8A">
      <w:pPr>
        <w:pStyle w:val="a8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3E1B9E">
        <w:rPr>
          <w:rFonts w:asciiTheme="minorHAnsi" w:hAnsiTheme="minorHAnsi" w:cstheme="minorHAnsi"/>
          <w:b/>
          <w:bCs/>
          <w:sz w:val="24"/>
          <w:szCs w:val="24"/>
        </w:rPr>
        <w:t>ΥΠΟΓΡΑΦΗ &amp; ΣΦΡΑΓΙΔΑ ΠΕΛΑΤΗ / ΠΡΑΚΤΟΡΕΙΟΥ</w:t>
      </w:r>
    </w:p>
    <w:p w14:paraId="4F7979EA" w14:textId="71EEA982" w:rsidR="00006A3B" w:rsidRPr="00006A3B" w:rsidRDefault="00006A3B" w:rsidP="00006A3B">
      <w:pPr>
        <w:pStyle w:val="a5"/>
        <w:ind w:left="-709"/>
      </w:pPr>
      <w:r w:rsidRPr="00006A3B">
        <w:rPr>
          <w:b/>
          <w:bCs/>
          <w:sz w:val="18"/>
          <w:szCs w:val="18"/>
        </w:rPr>
        <w:t xml:space="preserve">                                                             </w:t>
      </w:r>
    </w:p>
    <w:p w14:paraId="75B22D1C" w14:textId="77777777" w:rsidR="00006A3B" w:rsidRPr="00006A3B" w:rsidRDefault="00006A3B"/>
    <w:sectPr w:rsidR="00006A3B" w:rsidRPr="00006A3B" w:rsidSect="00626C8A">
      <w:headerReference w:type="default" r:id="rId12"/>
      <w:pgSz w:w="11906" w:h="16838"/>
      <w:pgMar w:top="1440" w:right="56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B5E8" w14:textId="77777777" w:rsidR="00824BAA" w:rsidRDefault="00824BAA" w:rsidP="001B1948">
      <w:pPr>
        <w:spacing w:after="0" w:line="240" w:lineRule="auto"/>
      </w:pPr>
      <w:r>
        <w:separator/>
      </w:r>
    </w:p>
  </w:endnote>
  <w:endnote w:type="continuationSeparator" w:id="0">
    <w:p w14:paraId="4ABE2783" w14:textId="77777777" w:rsidR="00824BAA" w:rsidRDefault="00824BAA" w:rsidP="001B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0AD5" w14:textId="77777777" w:rsidR="00824BAA" w:rsidRDefault="00824BAA" w:rsidP="001B1948">
      <w:pPr>
        <w:spacing w:after="0" w:line="240" w:lineRule="auto"/>
      </w:pPr>
      <w:r>
        <w:separator/>
      </w:r>
    </w:p>
  </w:footnote>
  <w:footnote w:type="continuationSeparator" w:id="0">
    <w:p w14:paraId="6FEF65DF" w14:textId="77777777" w:rsidR="00824BAA" w:rsidRDefault="00824BAA" w:rsidP="001B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tblInd w:w="-14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6"/>
      <w:gridCol w:w="2272"/>
    </w:tblGrid>
    <w:tr w:rsidR="001B1948" w:rsidRPr="001B1948" w14:paraId="44FA130E" w14:textId="77777777" w:rsidTr="004525BC">
      <w:tc>
        <w:tcPr>
          <w:tcW w:w="8506" w:type="dxa"/>
          <w:tcMar>
            <w:top w:w="0" w:type="dxa"/>
            <w:left w:w="70" w:type="dxa"/>
            <w:bottom w:w="0" w:type="dxa"/>
            <w:right w:w="70" w:type="dxa"/>
          </w:tcMar>
        </w:tcPr>
        <w:p w14:paraId="20BAA6BF" w14:textId="0C05AF0B" w:rsidR="001B1948" w:rsidRDefault="001B1948" w:rsidP="001B1948">
          <w:pPr>
            <w:tabs>
              <w:tab w:val="center" w:pos="4153"/>
              <w:tab w:val="right" w:pos="8306"/>
            </w:tabs>
            <w:suppressAutoHyphens/>
            <w:autoSpaceDN w:val="0"/>
            <w:spacing w:before="600" w:after="0" w:line="240" w:lineRule="auto"/>
            <w:ind w:left="72"/>
            <w:textAlignment w:val="baseline"/>
            <w:rPr>
              <w:rFonts w:ascii="Arial" w:eastAsia="Times New Roman" w:hAnsi="Arial" w:cs="Arial"/>
              <w:b/>
              <w:i/>
              <w:iCs/>
              <w:kern w:val="3"/>
              <w:sz w:val="28"/>
              <w:szCs w:val="24"/>
              <w:lang w:eastAsia="zh-CN"/>
            </w:rPr>
          </w:pPr>
          <w:r w:rsidRPr="001B1948">
            <w:rPr>
              <w:rFonts w:ascii="Times New Roman" w:eastAsia="Times New Roman" w:hAnsi="Times New Roman" w:cs="Times New Roman"/>
              <w:noProof/>
              <w:kern w:val="3"/>
              <w:sz w:val="24"/>
              <w:szCs w:val="24"/>
              <w:lang w:eastAsia="zh-CN"/>
            </w:rPr>
            <w:drawing>
              <wp:anchor distT="0" distB="0" distL="114300" distR="114300" simplePos="0" relativeHeight="251656704" behindDoc="0" locked="0" layoutInCell="1" allowOverlap="1" wp14:anchorId="48B9DBDF" wp14:editId="1D34E769">
                <wp:simplePos x="0" y="0"/>
                <wp:positionH relativeFrom="column">
                  <wp:posOffset>-1714680</wp:posOffset>
                </wp:positionH>
                <wp:positionV relativeFrom="paragraph">
                  <wp:posOffset>104040</wp:posOffset>
                </wp:positionV>
                <wp:extent cx="1408319" cy="1008359"/>
                <wp:effectExtent l="0" t="0" r="1381" b="1291"/>
                <wp:wrapSquare wrapText="bothSides"/>
                <wp:docPr id="12" name="γραφικά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319" cy="1008359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EE44B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09888D10" wp14:editId="0FCB79A0">
                    <wp:simplePos x="0" y="0"/>
                    <wp:positionH relativeFrom="column">
                      <wp:posOffset>-240665</wp:posOffset>
                    </wp:positionH>
                    <wp:positionV relativeFrom="paragraph">
                      <wp:posOffset>250825</wp:posOffset>
                    </wp:positionV>
                    <wp:extent cx="1706245" cy="684530"/>
                    <wp:effectExtent l="0" t="0" r="8255" b="1270"/>
                    <wp:wrapNone/>
                    <wp:docPr id="48" name="Text Box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706245" cy="684530"/>
                            </a:xfrm>
                            <a:prstGeom prst="rect">
                              <a:avLst/>
                            </a:prstGeom>
                            <a:ln w="6480">
                              <a:solidFill>
                                <a:srgbClr val="C0C0C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14:paraId="5DD77863" w14:textId="77777777" w:rsidR="001B1948" w:rsidRDefault="001B1948" w:rsidP="001B1948">
                                <w:pPr>
                                  <w:pStyle w:val="Standard"/>
                                  <w:autoSpaceDE w:val="0"/>
                                  <w:jc w:val="center"/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  <w:t>ΕΕΤΤ</w:t>
                                </w:r>
                              </w:p>
                              <w:p w14:paraId="2E3255BE" w14:textId="77777777" w:rsidR="001B1948" w:rsidRDefault="001B1948" w:rsidP="001B1948">
                                <w:pPr>
                                  <w:pStyle w:val="Standard"/>
                                  <w:autoSpaceDE w:val="0"/>
                                  <w:jc w:val="center"/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  <w:t>ΑΜ : 01 - 200</w:t>
                                </w:r>
                              </w:p>
                              <w:p w14:paraId="5C102374" w14:textId="77777777" w:rsidR="001B1948" w:rsidRDefault="001B1948" w:rsidP="001B1948">
                                <w:pPr>
                                  <w:pStyle w:val="Standard"/>
                                  <w:jc w:val="center"/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entury Gothic" w:hAnsi="Century Gothic" w:cs="Century Gothic"/>
                                    <w:sz w:val="13"/>
                                    <w:szCs w:val="13"/>
                                  </w:rPr>
                                  <w:t>Γενική Άδεια Ταχυδρομικών Υπηρεσιών</w:t>
                                </w:r>
                              </w:p>
                            </w:txbxContent>
                          </wps:txbx>
                          <wps:bodyPr vert="horz" wrap="none" lIns="94680" tIns="48960" rIns="94680" bIns="48960" compatLnSpc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888D1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26" type="#_x0000_t202" style="position:absolute;left:0;text-align:left;margin-left:-18.95pt;margin-top:19.75pt;width:134.35pt;height:53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" filled="f" strokecolor="silver" strokeweight=".18mm">
                    <v:path arrowok="t"/>
                    <v:textbox inset="2.63mm,1.36mm,2.63mm,1.36mm">
                      <w:txbxContent>
                        <w:p w14:paraId="5DD77863" w14:textId="77777777" w:rsidR="001B1948" w:rsidRDefault="001B1948" w:rsidP="001B1948">
                          <w:pPr>
                            <w:pStyle w:val="Standard"/>
                            <w:autoSpaceDE w:val="0"/>
                            <w:jc w:val="center"/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  <w:t>ΕΕΤΤ</w:t>
                          </w:r>
                        </w:p>
                        <w:p w14:paraId="2E3255BE" w14:textId="77777777" w:rsidR="001B1948" w:rsidRDefault="001B1948" w:rsidP="001B1948">
                          <w:pPr>
                            <w:pStyle w:val="Standard"/>
                            <w:autoSpaceDE w:val="0"/>
                            <w:jc w:val="center"/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  <w:t>ΑΜ : 01 - 200</w:t>
                          </w:r>
                        </w:p>
                        <w:p w14:paraId="5C102374" w14:textId="77777777" w:rsidR="001B1948" w:rsidRDefault="001B1948" w:rsidP="001B1948">
                          <w:pPr>
                            <w:pStyle w:val="Standard"/>
                            <w:jc w:val="center"/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z w:val="13"/>
                              <w:szCs w:val="13"/>
                            </w:rPr>
                            <w:t>Γενική Άδεια Ταχυδρομικών Υπηρεσιών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B1948">
            <w:rPr>
              <w:rFonts w:ascii="Arial" w:eastAsia="Times New Roman" w:hAnsi="Arial" w:cs="Arial"/>
              <w:b/>
              <w:i/>
              <w:iCs/>
              <w:kern w:val="3"/>
              <w:sz w:val="28"/>
              <w:szCs w:val="24"/>
              <w:lang w:eastAsia="zh-CN"/>
            </w:rPr>
            <w:t xml:space="preserve">                </w:t>
          </w:r>
        </w:p>
        <w:p w14:paraId="417DD857" w14:textId="339BBF36" w:rsidR="001B1948" w:rsidRPr="001B1948" w:rsidRDefault="001B1948" w:rsidP="001B1948">
          <w:pPr>
            <w:tabs>
              <w:tab w:val="center" w:pos="4153"/>
              <w:tab w:val="right" w:pos="8306"/>
            </w:tabs>
            <w:suppressAutoHyphens/>
            <w:autoSpaceDN w:val="0"/>
            <w:spacing w:before="600" w:after="0" w:line="240" w:lineRule="auto"/>
            <w:ind w:left="72"/>
            <w:jc w:val="center"/>
            <w:textAlignment w:val="baseline"/>
            <w:rPr>
              <w:rFonts w:ascii="Times New Roman" w:eastAsia="Times New Roman" w:hAnsi="Times New Roman" w:cs="Times New Roman"/>
              <w:kern w:val="3"/>
              <w:sz w:val="24"/>
              <w:szCs w:val="24"/>
              <w:lang w:eastAsia="zh-CN"/>
            </w:rPr>
          </w:pPr>
          <w:r w:rsidRPr="001B1948">
            <w:rPr>
              <w:rFonts w:ascii="Arial" w:eastAsia="Times New Roman" w:hAnsi="Arial" w:cs="Arial"/>
              <w:b/>
              <w:i/>
              <w:iCs/>
              <w:kern w:val="3"/>
              <w:sz w:val="28"/>
              <w:szCs w:val="24"/>
              <w:lang w:eastAsia="zh-CN"/>
            </w:rPr>
            <w:t>ΤΑΧΥΜΕΤΑΦΟΡΕΣ ΕΛΤΑ Α.Ε.</w:t>
          </w:r>
        </w:p>
      </w:tc>
      <w:tc>
        <w:tcPr>
          <w:tcW w:w="2272" w:type="dxa"/>
          <w:tcMar>
            <w:top w:w="0" w:type="dxa"/>
            <w:left w:w="70" w:type="dxa"/>
            <w:bottom w:w="0" w:type="dxa"/>
            <w:right w:w="70" w:type="dxa"/>
          </w:tcMar>
        </w:tcPr>
        <w:p w14:paraId="13E14AAA" w14:textId="77777777" w:rsidR="001B1948" w:rsidRPr="001B1948" w:rsidRDefault="001B1948" w:rsidP="001B1948">
          <w:pPr>
            <w:tabs>
              <w:tab w:val="center" w:pos="4153"/>
              <w:tab w:val="right" w:pos="8306"/>
            </w:tabs>
            <w:suppressAutoHyphens/>
            <w:autoSpaceDN w:val="0"/>
            <w:snapToGri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i/>
              <w:iCs/>
              <w:kern w:val="3"/>
              <w:sz w:val="24"/>
              <w:szCs w:val="24"/>
              <w:lang w:eastAsia="zh-CN"/>
            </w:rPr>
          </w:pPr>
          <w:r w:rsidRPr="001B1948">
            <w:rPr>
              <w:rFonts w:ascii="Arial" w:eastAsia="Times New Roman" w:hAnsi="Arial" w:cs="Arial"/>
              <w:i/>
              <w:iCs/>
              <w:noProof/>
              <w:kern w:val="3"/>
              <w:sz w:val="24"/>
              <w:szCs w:val="24"/>
              <w:lang w:eastAsia="zh-CN"/>
            </w:rPr>
            <w:drawing>
              <wp:anchor distT="0" distB="0" distL="114300" distR="114300" simplePos="0" relativeHeight="251658752" behindDoc="0" locked="0" layoutInCell="1" allowOverlap="1" wp14:anchorId="5F3373C7" wp14:editId="53ED8CFB">
                <wp:simplePos x="0" y="0"/>
                <wp:positionH relativeFrom="column">
                  <wp:posOffset>123840</wp:posOffset>
                </wp:positionH>
                <wp:positionV relativeFrom="paragraph">
                  <wp:posOffset>210240</wp:posOffset>
                </wp:positionV>
                <wp:extent cx="1254240" cy="786600"/>
                <wp:effectExtent l="0" t="0" r="3060" b="0"/>
                <wp:wrapSquare wrapText="right"/>
                <wp:docPr id="13" name="γραφικά2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γραφικά2" descr="Logo, company name&#10;&#10;Description automatically generated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240" cy="7866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270E9D8" w14:textId="77777777" w:rsidR="001B1948" w:rsidRDefault="001B19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658D"/>
    <w:multiLevelType w:val="hybridMultilevel"/>
    <w:tmpl w:val="D56AC33C"/>
    <w:lvl w:ilvl="0" w:tplc="3B44EF4C"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2B006782"/>
    <w:multiLevelType w:val="hybridMultilevel"/>
    <w:tmpl w:val="6DD03776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 w16cid:durableId="1615359087">
    <w:abstractNumId w:val="1"/>
  </w:num>
  <w:num w:numId="2" w16cid:durableId="207056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48"/>
    <w:rsid w:val="00006A3B"/>
    <w:rsid w:val="00007D84"/>
    <w:rsid w:val="00091543"/>
    <w:rsid w:val="000B3343"/>
    <w:rsid w:val="001B1948"/>
    <w:rsid w:val="003E1B9E"/>
    <w:rsid w:val="003E7D19"/>
    <w:rsid w:val="00516CB0"/>
    <w:rsid w:val="005B21DB"/>
    <w:rsid w:val="0060727A"/>
    <w:rsid w:val="00626C8A"/>
    <w:rsid w:val="006828CB"/>
    <w:rsid w:val="006B417B"/>
    <w:rsid w:val="00824BAA"/>
    <w:rsid w:val="008E1A64"/>
    <w:rsid w:val="009C2405"/>
    <w:rsid w:val="00AB2CF1"/>
    <w:rsid w:val="00C84F64"/>
    <w:rsid w:val="00E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A37C9"/>
  <w15:chartTrackingRefBased/>
  <w15:docId w15:val="{6B1536B6-155E-42B0-9BA1-1799E72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1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1948"/>
  </w:style>
  <w:style w:type="paragraph" w:styleId="a4">
    <w:name w:val="footer"/>
    <w:basedOn w:val="a"/>
    <w:link w:val="Char0"/>
    <w:uiPriority w:val="99"/>
    <w:unhideWhenUsed/>
    <w:rsid w:val="001B19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1948"/>
  </w:style>
  <w:style w:type="paragraph" w:customStyle="1" w:styleId="Standard">
    <w:name w:val="Standard"/>
    <w:rsid w:val="001B19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5">
    <w:name w:val="Αρχικά αναφοράς"/>
    <w:basedOn w:val="a"/>
    <w:next w:val="a"/>
    <w:rsid w:val="001B1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1B1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1B1948"/>
    <w:rPr>
      <w:color w:val="0000FF"/>
      <w:u w:val="single"/>
    </w:rPr>
  </w:style>
  <w:style w:type="character" w:styleId="-">
    <w:name w:val="Hyperlink"/>
    <w:basedOn w:val="a0"/>
    <w:uiPriority w:val="99"/>
    <w:unhideWhenUsed/>
    <w:rsid w:val="001B194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B1948"/>
    <w:rPr>
      <w:color w:val="605E5C"/>
      <w:shd w:val="clear" w:color="auto" w:fill="E1DFDD"/>
    </w:rPr>
  </w:style>
  <w:style w:type="paragraph" w:customStyle="1" w:styleId="a8">
    <w:name w:val="Λίστα κοινοποίησης"/>
    <w:basedOn w:val="Standard"/>
    <w:rsid w:val="00006A3B"/>
    <w:pPr>
      <w:keepLines/>
      <w:spacing w:line="220" w:lineRule="atLeast"/>
      <w:ind w:left="567" w:hanging="567"/>
      <w:jc w:val="both"/>
    </w:pPr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eas.praktoreiwn@elta-courier.gr" TargetMode="External"/><Relationship Id="rId5" Type="http://schemas.openxmlformats.org/officeDocument/2006/relationships/styles" Target="styles.xml"/><Relationship Id="rId10" Type="http://schemas.openxmlformats.org/officeDocument/2006/relationships/hyperlink" Target="mailto:customerservice@elta-courier.g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C4CD7007B8AB442AC9FB23752BCF008" ma:contentTypeVersion="7" ma:contentTypeDescription="Δημιουργία νέου εγγράφου" ma:contentTypeScope="" ma:versionID="59917e5f7553d78f5f252c3cb76f9c32">
  <xsd:schema xmlns:xsd="http://www.w3.org/2001/XMLSchema" xmlns:xs="http://www.w3.org/2001/XMLSchema" xmlns:p="http://schemas.microsoft.com/office/2006/metadata/properties" xmlns:ns3="d9ebc5e1-35dd-44cd-b78c-6067f96d92d1" xmlns:ns4="d4f4081f-67e6-487c-ac13-3ccbee97e7ed" targetNamespace="http://schemas.microsoft.com/office/2006/metadata/properties" ma:root="true" ma:fieldsID="51f66cafe9f978e7235c475cad411165" ns3:_="" ns4:_="">
    <xsd:import namespace="d9ebc5e1-35dd-44cd-b78c-6067f96d92d1"/>
    <xsd:import namespace="d4f4081f-67e6-487c-ac13-3ccbee97e7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bc5e1-35dd-44cd-b78c-6067f96d9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4081f-67e6-487c-ac13-3ccbee97e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53C1C-821C-45ED-AE01-D72E2B655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640E1-2E7C-4464-984D-6547759A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bc5e1-35dd-44cd-b78c-6067f96d92d1"/>
    <ds:schemaRef ds:uri="d4f4081f-67e6-487c-ac13-3ccbee97e7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3A41A-D905-4EC8-B2A3-2134D6C77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 Makri</dc:creator>
  <cp:keywords/>
  <dc:description/>
  <cp:lastModifiedBy>Department Customer Service 01</cp:lastModifiedBy>
  <cp:revision>2</cp:revision>
  <dcterms:created xsi:type="dcterms:W3CDTF">2022-07-06T10:52:00Z</dcterms:created>
  <dcterms:modified xsi:type="dcterms:W3CDTF">2022-07-06T10:52:00Z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0x0101003C4CD7007B8AB442AC9FB23752BCF008</vt:lpwstr>
  </property>
</Properties>
</file>